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96" w:rsidRPr="00133E96" w:rsidRDefault="00133E96" w:rsidP="00133E96">
      <w:pPr>
        <w:spacing w:line="240" w:lineRule="auto"/>
        <w:jc w:val="center"/>
        <w:rPr>
          <w:rFonts w:ascii="Times New Roman" w:hAnsi="Times New Roman" w:cs="Times New Roman"/>
          <w:sz w:val="24"/>
          <w:szCs w:val="24"/>
        </w:rPr>
      </w:pPr>
      <w:r w:rsidRPr="00133E96">
        <w:rPr>
          <w:rFonts w:ascii="Times New Roman" w:hAnsi="Times New Roman" w:cs="Times New Roman"/>
          <w:sz w:val="24"/>
          <w:szCs w:val="24"/>
        </w:rPr>
        <w:t>T.C.</w:t>
      </w:r>
    </w:p>
    <w:p w:rsidR="00133E96" w:rsidRPr="00133E96" w:rsidRDefault="00133E96" w:rsidP="00133E96">
      <w:pPr>
        <w:spacing w:line="240" w:lineRule="auto"/>
        <w:jc w:val="center"/>
        <w:rPr>
          <w:rFonts w:ascii="Times New Roman" w:hAnsi="Times New Roman" w:cs="Times New Roman"/>
          <w:sz w:val="24"/>
          <w:szCs w:val="24"/>
        </w:rPr>
      </w:pPr>
      <w:r w:rsidRPr="00133E96">
        <w:rPr>
          <w:rFonts w:ascii="Times New Roman" w:hAnsi="Times New Roman" w:cs="Times New Roman"/>
          <w:sz w:val="24"/>
          <w:szCs w:val="24"/>
        </w:rPr>
        <w:t>ŞİŞLİ KAYMAKAMLIĞI</w:t>
      </w:r>
    </w:p>
    <w:p w:rsidR="00AE13E9" w:rsidRPr="00133E96" w:rsidRDefault="00A2061C" w:rsidP="00133E96">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133E96" w:rsidRPr="00133E96">
        <w:rPr>
          <w:rFonts w:ascii="Times New Roman" w:hAnsi="Times New Roman" w:cs="Times New Roman"/>
          <w:sz w:val="24"/>
          <w:szCs w:val="24"/>
        </w:rPr>
        <w:t xml:space="preserve"> Müdürlüğü</w:t>
      </w:r>
    </w:p>
    <w:p w:rsidR="00133E96" w:rsidRDefault="00133E96" w:rsidP="00133E96">
      <w:pPr>
        <w:spacing w:line="240" w:lineRule="auto"/>
        <w:rPr>
          <w:rFonts w:ascii="Times New Roman" w:hAnsi="Times New Roman" w:cs="Times New Roman"/>
          <w:sz w:val="24"/>
          <w:szCs w:val="24"/>
        </w:rPr>
      </w:pPr>
    </w:p>
    <w:p w:rsidR="00133E96" w:rsidRPr="00133E96" w:rsidRDefault="00133E96" w:rsidP="00133E96">
      <w:pPr>
        <w:spacing w:line="240" w:lineRule="auto"/>
        <w:rPr>
          <w:rFonts w:ascii="Times New Roman" w:hAnsi="Times New Roman" w:cs="Times New Roman"/>
          <w:sz w:val="24"/>
          <w:szCs w:val="24"/>
        </w:rPr>
      </w:pPr>
      <w:r w:rsidRPr="00133E96">
        <w:rPr>
          <w:rFonts w:ascii="Times New Roman" w:hAnsi="Times New Roman" w:cs="Times New Roman"/>
          <w:sz w:val="24"/>
          <w:szCs w:val="24"/>
        </w:rPr>
        <w:t>Sayı</w:t>
      </w:r>
      <w:r w:rsidRPr="00133E96">
        <w:rPr>
          <w:rFonts w:ascii="Times New Roman" w:hAnsi="Times New Roman" w:cs="Times New Roman"/>
          <w:sz w:val="24"/>
          <w:szCs w:val="24"/>
        </w:rPr>
        <w:tab/>
        <w:t xml:space="preserve">: </w:t>
      </w:r>
      <w:proofErr w:type="gramStart"/>
      <w:r w:rsidRPr="00133E96">
        <w:rPr>
          <w:rFonts w:ascii="Times New Roman" w:hAnsi="Times New Roman" w:cs="Times New Roman"/>
          <w:sz w:val="24"/>
          <w:szCs w:val="24"/>
        </w:rPr>
        <w:t>31088856</w:t>
      </w:r>
      <w:proofErr w:type="gramEnd"/>
      <w:r w:rsidRPr="00133E96">
        <w:rPr>
          <w:rFonts w:ascii="Times New Roman" w:hAnsi="Times New Roman" w:cs="Times New Roman"/>
          <w:sz w:val="24"/>
          <w:szCs w:val="24"/>
        </w:rPr>
        <w:t>-&lt;...&gt;-E.&lt;...&gt;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&lt;tarih</w:t>
      </w:r>
      <w:r w:rsidRPr="00133E96">
        <w:rPr>
          <w:rFonts w:ascii="Times New Roman" w:hAnsi="Times New Roman" w:cs="Times New Roman"/>
          <w:sz w:val="24"/>
          <w:szCs w:val="24"/>
        </w:rPr>
        <w:t>&gt;</w:t>
      </w:r>
    </w:p>
    <w:p w:rsidR="00133E96" w:rsidRPr="00133E96" w:rsidRDefault="00133E96" w:rsidP="00133E96">
      <w:pPr>
        <w:spacing w:line="240" w:lineRule="auto"/>
        <w:rPr>
          <w:rFonts w:ascii="Times New Roman" w:hAnsi="Times New Roman" w:cs="Times New Roman"/>
          <w:sz w:val="24"/>
          <w:szCs w:val="24"/>
        </w:rPr>
      </w:pPr>
      <w:r w:rsidRPr="00133E96">
        <w:rPr>
          <w:rFonts w:ascii="Times New Roman" w:hAnsi="Times New Roman" w:cs="Times New Roman"/>
          <w:sz w:val="24"/>
          <w:szCs w:val="24"/>
        </w:rPr>
        <w:t>Konu: İş Sağlığı ve Güvenliği Kurulu</w:t>
      </w:r>
    </w:p>
    <w:p w:rsidR="00133E96" w:rsidRPr="00133E96" w:rsidRDefault="00133E96" w:rsidP="00133E96">
      <w:pPr>
        <w:spacing w:line="240" w:lineRule="auto"/>
        <w:jc w:val="center"/>
        <w:rPr>
          <w:rFonts w:ascii="Times New Roman" w:hAnsi="Times New Roman" w:cs="Times New Roman"/>
          <w:sz w:val="24"/>
          <w:szCs w:val="24"/>
        </w:rPr>
      </w:pPr>
    </w:p>
    <w:p w:rsidR="00133E96" w:rsidRDefault="00133E96" w:rsidP="00133E96">
      <w:pPr>
        <w:spacing w:line="240" w:lineRule="auto"/>
        <w:jc w:val="center"/>
        <w:rPr>
          <w:rFonts w:ascii="Times New Roman" w:hAnsi="Times New Roman" w:cs="Times New Roman"/>
          <w:sz w:val="24"/>
          <w:szCs w:val="24"/>
        </w:rPr>
      </w:pPr>
      <w:r w:rsidRPr="00133E96">
        <w:rPr>
          <w:rFonts w:ascii="Times New Roman" w:hAnsi="Times New Roman" w:cs="Times New Roman"/>
          <w:sz w:val="24"/>
          <w:szCs w:val="24"/>
        </w:rPr>
        <w:t>ŞİŞLİ KAYMAKAMLIK MAKAMINA</w:t>
      </w:r>
    </w:p>
    <w:p w:rsidR="00133E96" w:rsidRPr="00133E96" w:rsidRDefault="00133E96" w:rsidP="00133E96">
      <w:pPr>
        <w:spacing w:line="240" w:lineRule="auto"/>
        <w:jc w:val="center"/>
        <w:rPr>
          <w:rFonts w:ascii="Times New Roman" w:hAnsi="Times New Roman" w:cs="Times New Roman"/>
          <w:sz w:val="24"/>
          <w:szCs w:val="24"/>
        </w:rPr>
      </w:pPr>
    </w:p>
    <w:p w:rsidR="00133E96" w:rsidRPr="00133E96" w:rsidRDefault="00133E96" w:rsidP="00133E96">
      <w:pPr>
        <w:spacing w:line="240" w:lineRule="auto"/>
        <w:ind w:firstLine="708"/>
        <w:jc w:val="both"/>
        <w:rPr>
          <w:rFonts w:ascii="Times New Roman" w:hAnsi="Times New Roman" w:cs="Times New Roman"/>
          <w:sz w:val="24"/>
          <w:szCs w:val="24"/>
        </w:rPr>
      </w:pPr>
      <w:proofErr w:type="gramStart"/>
      <w:r w:rsidRPr="00133E96">
        <w:rPr>
          <w:rFonts w:ascii="Times New Roman" w:hAnsi="Times New Roman" w:cs="Times New Roman"/>
          <w:sz w:val="24"/>
          <w:szCs w:val="24"/>
        </w:rPr>
        <w:t>13/03/2013</w:t>
      </w:r>
      <w:proofErr w:type="gramEnd"/>
      <w:r w:rsidRPr="00133E96">
        <w:rPr>
          <w:rFonts w:ascii="Times New Roman" w:hAnsi="Times New Roman" w:cs="Times New Roman"/>
          <w:sz w:val="24"/>
          <w:szCs w:val="24"/>
        </w:rPr>
        <w:t xml:space="preserve"> tarihli ve 28532 sayılı Resmi Gazetede yayınlanan İş Sağlığı ve Güvenliği Kurulları Hakkında Yönetmeliğin 4.maddesinin 1.fıkrası ve 6.maddesi gereği aşağıda isimleri yazılı Okulumuz personelinin İş Sağlığı ve Güvenliği Kurulu Üyesi olarak görevlendirilmeleri Müdürlüğümüzce uygun görülmektedir.</w:t>
      </w:r>
    </w:p>
    <w:p w:rsidR="00133E96" w:rsidRDefault="00133E96" w:rsidP="00133E96">
      <w:pPr>
        <w:spacing w:line="240" w:lineRule="auto"/>
        <w:jc w:val="both"/>
        <w:rPr>
          <w:rFonts w:ascii="Times New Roman" w:hAnsi="Times New Roman" w:cs="Times New Roman"/>
          <w:sz w:val="24"/>
          <w:szCs w:val="24"/>
        </w:rPr>
      </w:pPr>
      <w:r w:rsidRPr="00133E96">
        <w:rPr>
          <w:rFonts w:ascii="Times New Roman" w:hAnsi="Times New Roman" w:cs="Times New Roman"/>
          <w:sz w:val="24"/>
          <w:szCs w:val="24"/>
        </w:rPr>
        <w:tab/>
        <w:t>Makamlarınızca da uygun görüldüğü takdirde gereğini tensiplerinize arz ederim.</w:t>
      </w:r>
      <w:r w:rsidRPr="00133E96">
        <w:rPr>
          <w:rFonts w:ascii="Times New Roman" w:hAnsi="Times New Roman" w:cs="Times New Roman"/>
          <w:sz w:val="24"/>
          <w:szCs w:val="24"/>
        </w:rPr>
        <w:tab/>
      </w:r>
      <w:r w:rsidRPr="00133E96">
        <w:rPr>
          <w:rFonts w:ascii="Times New Roman" w:hAnsi="Times New Roman" w:cs="Times New Roman"/>
          <w:sz w:val="24"/>
          <w:szCs w:val="24"/>
        </w:rPr>
        <w:tab/>
      </w:r>
    </w:p>
    <w:p w:rsidR="00133E96" w:rsidRPr="00133E96" w:rsidRDefault="00133E96" w:rsidP="00133E96">
      <w:pPr>
        <w:spacing w:line="240" w:lineRule="auto"/>
        <w:jc w:val="both"/>
        <w:rPr>
          <w:rFonts w:ascii="Times New Roman" w:hAnsi="Times New Roman" w:cs="Times New Roman"/>
          <w:sz w:val="16"/>
          <w:szCs w:val="16"/>
        </w:rPr>
      </w:pPr>
    </w:p>
    <w:p w:rsidR="00133E96" w:rsidRPr="00133E96" w:rsidRDefault="00A2061C" w:rsidP="00133E96">
      <w:pPr>
        <w:spacing w:line="240" w:lineRule="auto"/>
        <w:ind w:left="4956" w:firstLine="708"/>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133E96" w:rsidRPr="00133E96" w:rsidRDefault="00133E96" w:rsidP="00133E96">
      <w:pPr>
        <w:spacing w:line="240" w:lineRule="auto"/>
        <w:ind w:left="4956" w:firstLine="708"/>
        <w:rPr>
          <w:rFonts w:ascii="Times New Roman" w:hAnsi="Times New Roman" w:cs="Times New Roman"/>
          <w:sz w:val="24"/>
          <w:szCs w:val="24"/>
        </w:rPr>
      </w:pPr>
      <w:r w:rsidRPr="00133E96">
        <w:rPr>
          <w:rFonts w:ascii="Times New Roman" w:hAnsi="Times New Roman" w:cs="Times New Roman"/>
          <w:sz w:val="24"/>
          <w:szCs w:val="24"/>
        </w:rPr>
        <w:t>İlçe Milli Eğitim Müdürü</w:t>
      </w:r>
    </w:p>
    <w:p w:rsidR="00133E96" w:rsidRPr="00133E96" w:rsidRDefault="00133E96" w:rsidP="00133E96">
      <w:pPr>
        <w:spacing w:line="240" w:lineRule="auto"/>
        <w:rPr>
          <w:rFonts w:ascii="Times New Roman" w:hAnsi="Times New Roman" w:cs="Times New Roman"/>
          <w:sz w:val="16"/>
          <w:szCs w:val="16"/>
        </w:rPr>
      </w:pPr>
    </w:p>
    <w:p w:rsidR="00133E96" w:rsidRPr="00133E96" w:rsidRDefault="00133E96" w:rsidP="00133E96">
      <w:pPr>
        <w:spacing w:line="240" w:lineRule="auto"/>
        <w:jc w:val="center"/>
        <w:rPr>
          <w:rFonts w:ascii="Times New Roman" w:hAnsi="Times New Roman" w:cs="Times New Roman"/>
          <w:sz w:val="24"/>
          <w:szCs w:val="24"/>
        </w:rPr>
      </w:pPr>
      <w:r w:rsidRPr="00133E96">
        <w:rPr>
          <w:rFonts w:ascii="Times New Roman" w:hAnsi="Times New Roman" w:cs="Times New Roman"/>
          <w:sz w:val="24"/>
          <w:szCs w:val="24"/>
        </w:rPr>
        <w:t>OLUR</w:t>
      </w:r>
    </w:p>
    <w:p w:rsidR="00133E96" w:rsidRPr="00133E96" w:rsidRDefault="00133E96" w:rsidP="00133E96">
      <w:pPr>
        <w:spacing w:line="240" w:lineRule="auto"/>
        <w:jc w:val="center"/>
        <w:rPr>
          <w:rFonts w:ascii="Times New Roman" w:hAnsi="Times New Roman" w:cs="Times New Roman"/>
          <w:sz w:val="24"/>
          <w:szCs w:val="24"/>
        </w:rPr>
      </w:pPr>
      <w:r w:rsidRPr="00133E96">
        <w:rPr>
          <w:rFonts w:ascii="Times New Roman" w:hAnsi="Times New Roman" w:cs="Times New Roman"/>
          <w:sz w:val="24"/>
          <w:szCs w:val="24"/>
        </w:rPr>
        <w:t>&lt;</w:t>
      </w:r>
      <w:r>
        <w:rPr>
          <w:rFonts w:ascii="Times New Roman" w:hAnsi="Times New Roman" w:cs="Times New Roman"/>
          <w:sz w:val="24"/>
          <w:szCs w:val="24"/>
        </w:rPr>
        <w:t>tarih</w:t>
      </w:r>
      <w:r w:rsidRPr="00133E96">
        <w:rPr>
          <w:rFonts w:ascii="Times New Roman" w:hAnsi="Times New Roman" w:cs="Times New Roman"/>
          <w:sz w:val="24"/>
          <w:szCs w:val="24"/>
        </w:rPr>
        <w:t>&gt;</w:t>
      </w:r>
    </w:p>
    <w:p w:rsidR="00133E96" w:rsidRPr="00133E96" w:rsidRDefault="00133E96" w:rsidP="00133E96">
      <w:pPr>
        <w:spacing w:line="240" w:lineRule="auto"/>
        <w:jc w:val="center"/>
        <w:rPr>
          <w:rFonts w:ascii="Times New Roman" w:hAnsi="Times New Roman" w:cs="Times New Roman"/>
          <w:sz w:val="24"/>
          <w:szCs w:val="24"/>
        </w:rPr>
      </w:pPr>
    </w:p>
    <w:p w:rsidR="00133E96" w:rsidRPr="00133E96" w:rsidRDefault="00A2061C" w:rsidP="00133E96">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rsidR="00133E96" w:rsidRDefault="00133E96" w:rsidP="00133E96">
      <w:pPr>
        <w:spacing w:line="240" w:lineRule="auto"/>
        <w:jc w:val="center"/>
        <w:rPr>
          <w:rFonts w:ascii="Times New Roman" w:hAnsi="Times New Roman" w:cs="Times New Roman"/>
          <w:sz w:val="24"/>
          <w:szCs w:val="24"/>
        </w:rPr>
      </w:pPr>
      <w:r w:rsidRPr="00133E96">
        <w:rPr>
          <w:rFonts w:ascii="Times New Roman" w:hAnsi="Times New Roman" w:cs="Times New Roman"/>
          <w:sz w:val="24"/>
          <w:szCs w:val="24"/>
        </w:rPr>
        <w:t>Şişli Kaymakamı</w:t>
      </w:r>
    </w:p>
    <w:p w:rsidR="00133E96" w:rsidRPr="00133E96" w:rsidRDefault="00133E96" w:rsidP="00133E96">
      <w:pPr>
        <w:spacing w:line="240" w:lineRule="auto"/>
        <w:jc w:val="center"/>
        <w:rPr>
          <w:rFonts w:ascii="Times New Roman" w:hAnsi="Times New Roman" w:cs="Times New Roman"/>
          <w:sz w:val="16"/>
          <w:szCs w:val="16"/>
        </w:rPr>
      </w:pPr>
    </w:p>
    <w:tbl>
      <w:tblPr>
        <w:tblW w:w="9938" w:type="dxa"/>
        <w:tblInd w:w="55" w:type="dxa"/>
        <w:tblCellMar>
          <w:left w:w="70" w:type="dxa"/>
          <w:right w:w="70" w:type="dxa"/>
        </w:tblCellMar>
        <w:tblLook w:val="04A0"/>
      </w:tblPr>
      <w:tblGrid>
        <w:gridCol w:w="640"/>
        <w:gridCol w:w="2140"/>
        <w:gridCol w:w="2220"/>
        <w:gridCol w:w="2280"/>
        <w:gridCol w:w="2658"/>
      </w:tblGrid>
      <w:tr w:rsidR="00133E96" w:rsidRPr="00133E96" w:rsidTr="00133E96">
        <w:trPr>
          <w:trHeight w:val="1020"/>
        </w:trPr>
        <w:tc>
          <w:tcPr>
            <w:tcW w:w="6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33E96" w:rsidRPr="00133E96" w:rsidRDefault="00133E96" w:rsidP="00133E96">
            <w:pPr>
              <w:spacing w:after="0" w:line="240" w:lineRule="auto"/>
              <w:jc w:val="center"/>
              <w:rPr>
                <w:rFonts w:ascii="Times New Roman" w:eastAsia="Times New Roman" w:hAnsi="Times New Roman" w:cs="Times New Roman"/>
                <w:b/>
                <w:bCs/>
                <w:color w:val="000000"/>
                <w:sz w:val="20"/>
                <w:szCs w:val="20"/>
                <w:lang w:eastAsia="tr-TR"/>
              </w:rPr>
            </w:pPr>
            <w:r w:rsidRPr="00133E96">
              <w:rPr>
                <w:rFonts w:ascii="Times New Roman" w:eastAsia="Times New Roman" w:hAnsi="Times New Roman" w:cs="Times New Roman"/>
                <w:b/>
                <w:bCs/>
                <w:color w:val="000000"/>
                <w:sz w:val="20"/>
                <w:szCs w:val="20"/>
                <w:lang w:eastAsia="tr-TR"/>
              </w:rPr>
              <w:t>S/N</w:t>
            </w:r>
          </w:p>
        </w:tc>
        <w:tc>
          <w:tcPr>
            <w:tcW w:w="2140" w:type="dxa"/>
            <w:tcBorders>
              <w:top w:val="single" w:sz="4" w:space="0" w:color="auto"/>
              <w:left w:val="nil"/>
              <w:bottom w:val="single" w:sz="4" w:space="0" w:color="auto"/>
              <w:right w:val="single" w:sz="4" w:space="0" w:color="auto"/>
            </w:tcBorders>
            <w:shd w:val="clear" w:color="000000" w:fill="BFBFBF"/>
            <w:noWrap/>
            <w:vAlign w:val="center"/>
            <w:hideMark/>
          </w:tcPr>
          <w:p w:rsidR="00133E96" w:rsidRPr="00133E96" w:rsidRDefault="00133E96" w:rsidP="00133E96">
            <w:pPr>
              <w:spacing w:after="0" w:line="240" w:lineRule="auto"/>
              <w:jc w:val="center"/>
              <w:rPr>
                <w:rFonts w:ascii="Times New Roman" w:eastAsia="Times New Roman" w:hAnsi="Times New Roman" w:cs="Times New Roman"/>
                <w:b/>
                <w:bCs/>
                <w:color w:val="000000"/>
                <w:sz w:val="20"/>
                <w:szCs w:val="20"/>
                <w:lang w:eastAsia="tr-TR"/>
              </w:rPr>
            </w:pPr>
            <w:r w:rsidRPr="00133E96">
              <w:rPr>
                <w:rFonts w:ascii="Times New Roman" w:eastAsia="Times New Roman" w:hAnsi="Times New Roman" w:cs="Times New Roman"/>
                <w:b/>
                <w:bCs/>
                <w:color w:val="000000"/>
                <w:sz w:val="20"/>
                <w:szCs w:val="20"/>
                <w:lang w:eastAsia="tr-TR"/>
              </w:rPr>
              <w:t>ADI SOYADI</w:t>
            </w:r>
          </w:p>
        </w:tc>
        <w:tc>
          <w:tcPr>
            <w:tcW w:w="2220" w:type="dxa"/>
            <w:tcBorders>
              <w:top w:val="single" w:sz="4" w:space="0" w:color="auto"/>
              <w:left w:val="nil"/>
              <w:bottom w:val="single" w:sz="4" w:space="0" w:color="auto"/>
              <w:right w:val="single" w:sz="4" w:space="0" w:color="auto"/>
            </w:tcBorders>
            <w:shd w:val="clear" w:color="000000" w:fill="BFBFBF"/>
            <w:vAlign w:val="center"/>
            <w:hideMark/>
          </w:tcPr>
          <w:p w:rsidR="00133E96" w:rsidRPr="00133E96" w:rsidRDefault="00133E96" w:rsidP="00133E96">
            <w:pPr>
              <w:spacing w:after="0" w:line="240" w:lineRule="auto"/>
              <w:jc w:val="center"/>
              <w:rPr>
                <w:rFonts w:ascii="Times New Roman" w:eastAsia="Times New Roman" w:hAnsi="Times New Roman" w:cs="Times New Roman"/>
                <w:b/>
                <w:bCs/>
                <w:color w:val="000000"/>
                <w:sz w:val="20"/>
                <w:szCs w:val="20"/>
                <w:lang w:eastAsia="tr-TR"/>
              </w:rPr>
            </w:pPr>
            <w:r w:rsidRPr="00133E96">
              <w:rPr>
                <w:rFonts w:ascii="Times New Roman" w:eastAsia="Times New Roman" w:hAnsi="Times New Roman" w:cs="Times New Roman"/>
                <w:b/>
                <w:bCs/>
                <w:color w:val="000000"/>
                <w:sz w:val="20"/>
                <w:szCs w:val="20"/>
                <w:lang w:eastAsia="tr-TR"/>
              </w:rPr>
              <w:t>KURUMUNDAKİ GÖREVİ</w:t>
            </w:r>
          </w:p>
        </w:tc>
        <w:tc>
          <w:tcPr>
            <w:tcW w:w="2280" w:type="dxa"/>
            <w:tcBorders>
              <w:top w:val="single" w:sz="4" w:space="0" w:color="auto"/>
              <w:left w:val="nil"/>
              <w:bottom w:val="single" w:sz="4" w:space="0" w:color="auto"/>
              <w:right w:val="single" w:sz="4" w:space="0" w:color="auto"/>
            </w:tcBorders>
            <w:shd w:val="clear" w:color="000000" w:fill="BFBFBF"/>
            <w:vAlign w:val="center"/>
            <w:hideMark/>
          </w:tcPr>
          <w:p w:rsidR="00133E96" w:rsidRPr="00133E96" w:rsidRDefault="00133E96" w:rsidP="00133E96">
            <w:pPr>
              <w:spacing w:after="0" w:line="240" w:lineRule="auto"/>
              <w:jc w:val="center"/>
              <w:rPr>
                <w:rFonts w:ascii="Times New Roman" w:eastAsia="Times New Roman" w:hAnsi="Times New Roman" w:cs="Times New Roman"/>
                <w:b/>
                <w:bCs/>
                <w:color w:val="000000"/>
                <w:sz w:val="20"/>
                <w:szCs w:val="20"/>
                <w:lang w:eastAsia="tr-TR"/>
              </w:rPr>
            </w:pPr>
            <w:r w:rsidRPr="00133E96">
              <w:rPr>
                <w:rFonts w:ascii="Times New Roman" w:eastAsia="Times New Roman" w:hAnsi="Times New Roman" w:cs="Times New Roman"/>
                <w:b/>
                <w:bCs/>
                <w:color w:val="000000"/>
                <w:sz w:val="20"/>
                <w:szCs w:val="20"/>
                <w:lang w:eastAsia="tr-TR"/>
              </w:rPr>
              <w:t>KURULDAKİ GÖREVİ</w:t>
            </w:r>
          </w:p>
        </w:tc>
        <w:tc>
          <w:tcPr>
            <w:tcW w:w="2658" w:type="dxa"/>
            <w:tcBorders>
              <w:top w:val="single" w:sz="4" w:space="0" w:color="auto"/>
              <w:left w:val="nil"/>
              <w:bottom w:val="single" w:sz="4" w:space="0" w:color="auto"/>
              <w:right w:val="single" w:sz="4" w:space="0" w:color="auto"/>
            </w:tcBorders>
            <w:shd w:val="clear" w:color="000000" w:fill="BFBFBF"/>
            <w:vAlign w:val="center"/>
            <w:hideMark/>
          </w:tcPr>
          <w:p w:rsidR="00133E96" w:rsidRPr="00133E96" w:rsidRDefault="00133E96" w:rsidP="00133E96">
            <w:pPr>
              <w:spacing w:after="0" w:line="240" w:lineRule="auto"/>
              <w:jc w:val="center"/>
              <w:rPr>
                <w:rFonts w:ascii="Times New Roman" w:eastAsia="Times New Roman" w:hAnsi="Times New Roman" w:cs="Times New Roman"/>
                <w:b/>
                <w:bCs/>
                <w:color w:val="000000"/>
                <w:sz w:val="20"/>
                <w:szCs w:val="20"/>
                <w:lang w:eastAsia="tr-TR"/>
              </w:rPr>
            </w:pPr>
            <w:r w:rsidRPr="00133E96">
              <w:rPr>
                <w:rFonts w:ascii="Times New Roman" w:eastAsia="Times New Roman" w:hAnsi="Times New Roman" w:cs="Times New Roman"/>
                <w:b/>
                <w:bCs/>
                <w:color w:val="000000"/>
                <w:sz w:val="20"/>
                <w:szCs w:val="20"/>
                <w:lang w:eastAsia="tr-TR"/>
              </w:rPr>
              <w:t>İSG KURULLARI HAKKINDA YÖNETMELİĞİN GÖREVLENDİRİLMESİNE İLİŞKİN MADDESİ</w:t>
            </w:r>
          </w:p>
        </w:tc>
      </w:tr>
      <w:tr w:rsidR="00133E96" w:rsidRPr="00133E96" w:rsidTr="00133E9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jc w:val="center"/>
              <w:rPr>
                <w:rFonts w:ascii="Times New Roman" w:eastAsia="Times New Roman" w:hAnsi="Times New Roman" w:cs="Times New Roman"/>
                <w:b/>
                <w:bCs/>
                <w:color w:val="000000"/>
                <w:sz w:val="20"/>
                <w:szCs w:val="20"/>
                <w:lang w:eastAsia="tr-TR"/>
              </w:rPr>
            </w:pPr>
            <w:r w:rsidRPr="00133E96">
              <w:rPr>
                <w:rFonts w:ascii="Times New Roman" w:eastAsia="Times New Roman" w:hAnsi="Times New Roman" w:cs="Times New Roman"/>
                <w:b/>
                <w:bCs/>
                <w:color w:val="000000"/>
                <w:sz w:val="20"/>
                <w:szCs w:val="20"/>
                <w:lang w:eastAsia="tr-TR"/>
              </w:rPr>
              <w:t>1</w:t>
            </w:r>
          </w:p>
        </w:tc>
        <w:tc>
          <w:tcPr>
            <w:tcW w:w="214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c>
          <w:tcPr>
            <w:tcW w:w="222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İşveren</w:t>
            </w:r>
          </w:p>
        </w:tc>
        <w:tc>
          <w:tcPr>
            <w:tcW w:w="2658"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r>
      <w:tr w:rsidR="00133E96" w:rsidRPr="00133E96" w:rsidTr="00133E9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jc w:val="center"/>
              <w:rPr>
                <w:rFonts w:ascii="Times New Roman" w:eastAsia="Times New Roman" w:hAnsi="Times New Roman" w:cs="Times New Roman"/>
                <w:b/>
                <w:bCs/>
                <w:color w:val="000000"/>
                <w:sz w:val="20"/>
                <w:szCs w:val="20"/>
                <w:lang w:eastAsia="tr-TR"/>
              </w:rPr>
            </w:pPr>
            <w:r w:rsidRPr="00133E96">
              <w:rPr>
                <w:rFonts w:ascii="Times New Roman" w:eastAsia="Times New Roman" w:hAnsi="Times New Roman" w:cs="Times New Roman"/>
                <w:b/>
                <w:bCs/>
                <w:color w:val="000000"/>
                <w:sz w:val="20"/>
                <w:szCs w:val="20"/>
                <w:lang w:eastAsia="tr-TR"/>
              </w:rPr>
              <w:t>2</w:t>
            </w:r>
          </w:p>
        </w:tc>
        <w:tc>
          <w:tcPr>
            <w:tcW w:w="214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c>
          <w:tcPr>
            <w:tcW w:w="222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İşveren Vekili</w:t>
            </w:r>
          </w:p>
        </w:tc>
        <w:tc>
          <w:tcPr>
            <w:tcW w:w="2658"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r>
      <w:tr w:rsidR="00133E96" w:rsidRPr="00133E96" w:rsidTr="00133E9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jc w:val="center"/>
              <w:rPr>
                <w:rFonts w:ascii="Times New Roman" w:eastAsia="Times New Roman" w:hAnsi="Times New Roman" w:cs="Times New Roman"/>
                <w:b/>
                <w:bCs/>
                <w:color w:val="000000"/>
                <w:sz w:val="20"/>
                <w:szCs w:val="20"/>
                <w:lang w:eastAsia="tr-TR"/>
              </w:rPr>
            </w:pPr>
            <w:r w:rsidRPr="00133E96">
              <w:rPr>
                <w:rFonts w:ascii="Times New Roman" w:eastAsia="Times New Roman" w:hAnsi="Times New Roman" w:cs="Times New Roman"/>
                <w:b/>
                <w:bCs/>
                <w:color w:val="000000"/>
                <w:sz w:val="20"/>
                <w:szCs w:val="20"/>
                <w:lang w:eastAsia="tr-TR"/>
              </w:rPr>
              <w:t>3</w:t>
            </w:r>
          </w:p>
        </w:tc>
        <w:tc>
          <w:tcPr>
            <w:tcW w:w="214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c>
          <w:tcPr>
            <w:tcW w:w="222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İş Güvenliği Uzmanı</w:t>
            </w:r>
          </w:p>
        </w:tc>
        <w:tc>
          <w:tcPr>
            <w:tcW w:w="2658"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r>
      <w:tr w:rsidR="00133E96" w:rsidRPr="00133E96" w:rsidTr="00133E9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jc w:val="center"/>
              <w:rPr>
                <w:rFonts w:ascii="Times New Roman" w:eastAsia="Times New Roman" w:hAnsi="Times New Roman" w:cs="Times New Roman"/>
                <w:b/>
                <w:bCs/>
                <w:color w:val="000000"/>
                <w:sz w:val="20"/>
                <w:szCs w:val="20"/>
                <w:lang w:eastAsia="tr-TR"/>
              </w:rPr>
            </w:pPr>
            <w:r w:rsidRPr="00133E96">
              <w:rPr>
                <w:rFonts w:ascii="Times New Roman" w:eastAsia="Times New Roman" w:hAnsi="Times New Roman" w:cs="Times New Roman"/>
                <w:b/>
                <w:bCs/>
                <w:color w:val="000000"/>
                <w:sz w:val="20"/>
                <w:szCs w:val="20"/>
                <w:lang w:eastAsia="tr-TR"/>
              </w:rPr>
              <w:t>4</w:t>
            </w:r>
          </w:p>
        </w:tc>
        <w:tc>
          <w:tcPr>
            <w:tcW w:w="214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c>
          <w:tcPr>
            <w:tcW w:w="222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İşyeri Hekimi</w:t>
            </w:r>
          </w:p>
        </w:tc>
        <w:tc>
          <w:tcPr>
            <w:tcW w:w="2658"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r>
      <w:tr w:rsidR="00133E96" w:rsidRPr="00133E96" w:rsidTr="00133E9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jc w:val="center"/>
              <w:rPr>
                <w:rFonts w:ascii="Times New Roman" w:eastAsia="Times New Roman" w:hAnsi="Times New Roman" w:cs="Times New Roman"/>
                <w:b/>
                <w:bCs/>
                <w:color w:val="000000"/>
                <w:sz w:val="20"/>
                <w:szCs w:val="20"/>
                <w:lang w:eastAsia="tr-TR"/>
              </w:rPr>
            </w:pPr>
            <w:r w:rsidRPr="00133E96">
              <w:rPr>
                <w:rFonts w:ascii="Times New Roman" w:eastAsia="Times New Roman" w:hAnsi="Times New Roman" w:cs="Times New Roman"/>
                <w:b/>
                <w:bCs/>
                <w:color w:val="000000"/>
                <w:sz w:val="20"/>
                <w:szCs w:val="20"/>
                <w:lang w:eastAsia="tr-TR"/>
              </w:rPr>
              <w:t>5</w:t>
            </w:r>
          </w:p>
        </w:tc>
        <w:tc>
          <w:tcPr>
            <w:tcW w:w="214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c>
          <w:tcPr>
            <w:tcW w:w="222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Çalışan Temsilcisi</w:t>
            </w:r>
          </w:p>
        </w:tc>
        <w:tc>
          <w:tcPr>
            <w:tcW w:w="2658"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r>
      <w:tr w:rsidR="00133E96" w:rsidRPr="00133E96" w:rsidTr="00133E9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jc w:val="center"/>
              <w:rPr>
                <w:rFonts w:ascii="Times New Roman" w:eastAsia="Times New Roman" w:hAnsi="Times New Roman" w:cs="Times New Roman"/>
                <w:b/>
                <w:bCs/>
                <w:color w:val="000000"/>
                <w:sz w:val="20"/>
                <w:szCs w:val="20"/>
                <w:lang w:eastAsia="tr-TR"/>
              </w:rPr>
            </w:pPr>
            <w:r w:rsidRPr="00133E96">
              <w:rPr>
                <w:rFonts w:ascii="Times New Roman" w:eastAsia="Times New Roman" w:hAnsi="Times New Roman" w:cs="Times New Roman"/>
                <w:b/>
                <w:bCs/>
                <w:color w:val="000000"/>
                <w:sz w:val="20"/>
                <w:szCs w:val="20"/>
                <w:lang w:eastAsia="tr-TR"/>
              </w:rPr>
              <w:t>6</w:t>
            </w:r>
          </w:p>
        </w:tc>
        <w:tc>
          <w:tcPr>
            <w:tcW w:w="214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c>
          <w:tcPr>
            <w:tcW w:w="222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Destek Elemanı</w:t>
            </w:r>
          </w:p>
        </w:tc>
        <w:tc>
          <w:tcPr>
            <w:tcW w:w="2658"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r>
      <w:tr w:rsidR="00133E96" w:rsidRPr="00133E96" w:rsidTr="00133E9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jc w:val="center"/>
              <w:rPr>
                <w:rFonts w:ascii="Times New Roman" w:eastAsia="Times New Roman" w:hAnsi="Times New Roman" w:cs="Times New Roman"/>
                <w:b/>
                <w:bCs/>
                <w:color w:val="000000"/>
                <w:sz w:val="20"/>
                <w:szCs w:val="20"/>
                <w:lang w:eastAsia="tr-TR"/>
              </w:rPr>
            </w:pPr>
            <w:r w:rsidRPr="00133E96">
              <w:rPr>
                <w:rFonts w:ascii="Times New Roman" w:eastAsia="Times New Roman" w:hAnsi="Times New Roman" w:cs="Times New Roman"/>
                <w:b/>
                <w:bCs/>
                <w:color w:val="000000"/>
                <w:sz w:val="20"/>
                <w:szCs w:val="20"/>
                <w:lang w:eastAsia="tr-TR"/>
              </w:rPr>
              <w:t>7</w:t>
            </w:r>
          </w:p>
        </w:tc>
        <w:tc>
          <w:tcPr>
            <w:tcW w:w="214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c>
          <w:tcPr>
            <w:tcW w:w="222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xml:space="preserve">Çalışan Temsilcisi (Yedek) </w:t>
            </w:r>
          </w:p>
        </w:tc>
        <w:tc>
          <w:tcPr>
            <w:tcW w:w="2658"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r>
      <w:tr w:rsidR="00133E96" w:rsidRPr="00133E96" w:rsidTr="00133E96">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jc w:val="center"/>
              <w:rPr>
                <w:rFonts w:ascii="Times New Roman" w:eastAsia="Times New Roman" w:hAnsi="Times New Roman" w:cs="Times New Roman"/>
                <w:b/>
                <w:bCs/>
                <w:color w:val="000000"/>
                <w:sz w:val="20"/>
                <w:szCs w:val="20"/>
                <w:lang w:eastAsia="tr-TR"/>
              </w:rPr>
            </w:pPr>
            <w:r w:rsidRPr="00133E96">
              <w:rPr>
                <w:rFonts w:ascii="Times New Roman" w:eastAsia="Times New Roman" w:hAnsi="Times New Roman" w:cs="Times New Roman"/>
                <w:b/>
                <w:bCs/>
                <w:color w:val="000000"/>
                <w:sz w:val="20"/>
                <w:szCs w:val="20"/>
                <w:lang w:eastAsia="tr-TR"/>
              </w:rPr>
              <w:t>8</w:t>
            </w:r>
          </w:p>
        </w:tc>
        <w:tc>
          <w:tcPr>
            <w:tcW w:w="214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c>
          <w:tcPr>
            <w:tcW w:w="222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Destek Elemanı (Yedek)</w:t>
            </w:r>
          </w:p>
        </w:tc>
        <w:tc>
          <w:tcPr>
            <w:tcW w:w="2658" w:type="dxa"/>
            <w:tcBorders>
              <w:top w:val="nil"/>
              <w:left w:val="nil"/>
              <w:bottom w:val="single" w:sz="4" w:space="0" w:color="auto"/>
              <w:right w:val="single" w:sz="4" w:space="0" w:color="auto"/>
            </w:tcBorders>
            <w:shd w:val="clear" w:color="auto" w:fill="auto"/>
            <w:noWrap/>
            <w:vAlign w:val="bottom"/>
            <w:hideMark/>
          </w:tcPr>
          <w:p w:rsidR="00133E96" w:rsidRPr="00133E96" w:rsidRDefault="00133E96" w:rsidP="00133E96">
            <w:pPr>
              <w:spacing w:after="0" w:line="240" w:lineRule="auto"/>
              <w:rPr>
                <w:rFonts w:ascii="Times New Roman" w:eastAsia="Times New Roman" w:hAnsi="Times New Roman" w:cs="Times New Roman"/>
                <w:color w:val="000000"/>
                <w:sz w:val="20"/>
                <w:szCs w:val="20"/>
                <w:lang w:eastAsia="tr-TR"/>
              </w:rPr>
            </w:pPr>
            <w:r w:rsidRPr="00133E96">
              <w:rPr>
                <w:rFonts w:ascii="Times New Roman" w:eastAsia="Times New Roman" w:hAnsi="Times New Roman" w:cs="Times New Roman"/>
                <w:color w:val="000000"/>
                <w:sz w:val="20"/>
                <w:szCs w:val="20"/>
                <w:lang w:eastAsia="tr-TR"/>
              </w:rPr>
              <w:t> </w:t>
            </w:r>
          </w:p>
        </w:tc>
      </w:tr>
    </w:tbl>
    <w:p w:rsidR="00133E96" w:rsidRPr="00133E96" w:rsidRDefault="00133E96" w:rsidP="00B80808">
      <w:pPr>
        <w:spacing w:line="240" w:lineRule="auto"/>
        <w:rPr>
          <w:rFonts w:ascii="Times New Roman" w:hAnsi="Times New Roman" w:cs="Times New Roman"/>
          <w:sz w:val="24"/>
          <w:szCs w:val="24"/>
        </w:rPr>
      </w:pPr>
      <w:bookmarkStart w:id="0" w:name="_GoBack"/>
      <w:bookmarkEnd w:id="0"/>
    </w:p>
    <w:sectPr w:rsidR="00133E96" w:rsidRPr="00133E96" w:rsidSect="00133E96">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3E96"/>
    <w:rsid w:val="00133E96"/>
    <w:rsid w:val="00A2061C"/>
    <w:rsid w:val="00AE13E9"/>
    <w:rsid w:val="00B80808"/>
    <w:rsid w:val="00D914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32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 denız</dc:creator>
  <cp:lastModifiedBy>ADMIN</cp:lastModifiedBy>
  <cp:revision>2</cp:revision>
  <dcterms:created xsi:type="dcterms:W3CDTF">2019-02-01T13:30:00Z</dcterms:created>
  <dcterms:modified xsi:type="dcterms:W3CDTF">2019-02-01T13:30:00Z</dcterms:modified>
</cp:coreProperties>
</file>